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DC" w:rsidRDefault="0073594D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CITY OF CREEDMOOR</w:t>
      </w:r>
    </w:p>
    <w:p w:rsidR="007573DC" w:rsidRDefault="0073594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-184785</wp:posOffset>
            </wp:positionV>
            <wp:extent cx="1234440" cy="1234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73DC" w:rsidRDefault="007573DC">
      <w:pPr>
        <w:spacing w:line="6" w:lineRule="exact"/>
        <w:rPr>
          <w:sz w:val="24"/>
          <w:szCs w:val="24"/>
        </w:rPr>
      </w:pPr>
    </w:p>
    <w:p w:rsidR="007573DC" w:rsidRDefault="0073594D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BOARD OF COMMISSIONERS</w:t>
      </w:r>
    </w:p>
    <w:p w:rsidR="007573DC" w:rsidRDefault="0073594D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BOC - WORK SESSION</w:t>
      </w:r>
    </w:p>
    <w:p w:rsidR="007573DC" w:rsidRDefault="0073594D">
      <w:pPr>
        <w:spacing w:line="233" w:lineRule="auto"/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SEPTEMBER 19, 2022</w:t>
      </w:r>
    </w:p>
    <w:p w:rsidR="007573DC" w:rsidRDefault="0073594D">
      <w:pPr>
        <w:ind w:left="49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6:00 PM</w:t>
      </w:r>
    </w:p>
    <w:p w:rsidR="007573DC" w:rsidRDefault="007573DC">
      <w:pPr>
        <w:spacing w:line="200" w:lineRule="exact"/>
        <w:rPr>
          <w:sz w:val="24"/>
          <w:szCs w:val="24"/>
        </w:rPr>
      </w:pPr>
    </w:p>
    <w:p w:rsidR="007573DC" w:rsidRDefault="007573DC">
      <w:pPr>
        <w:spacing w:line="200" w:lineRule="exact"/>
        <w:rPr>
          <w:sz w:val="24"/>
          <w:szCs w:val="24"/>
        </w:rPr>
      </w:pPr>
    </w:p>
    <w:p w:rsidR="007573DC" w:rsidRDefault="007573DC">
      <w:pPr>
        <w:spacing w:line="200" w:lineRule="exact"/>
        <w:rPr>
          <w:sz w:val="24"/>
          <w:szCs w:val="24"/>
        </w:rPr>
      </w:pPr>
    </w:p>
    <w:p w:rsidR="007573DC" w:rsidRDefault="007573DC">
      <w:pPr>
        <w:spacing w:line="272" w:lineRule="exact"/>
        <w:rPr>
          <w:sz w:val="24"/>
          <w:szCs w:val="24"/>
        </w:rPr>
      </w:pPr>
    </w:p>
    <w:p w:rsidR="007573DC" w:rsidRDefault="0073594D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CALL TO ORDER AND INVOCATION | Commissioner Kicinski</w:t>
      </w:r>
    </w:p>
    <w:p w:rsidR="007573DC" w:rsidRDefault="007573DC">
      <w:pPr>
        <w:spacing w:line="240" w:lineRule="exact"/>
        <w:rPr>
          <w:rFonts w:eastAsia="Times New Roman"/>
          <w:sz w:val="24"/>
          <w:szCs w:val="24"/>
        </w:rPr>
      </w:pPr>
    </w:p>
    <w:p w:rsidR="007573DC" w:rsidRDefault="0073594D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PLEDGE OF ALLEGIANCE | Commissioner Mims</w:t>
      </w:r>
    </w:p>
    <w:p w:rsidR="007573DC" w:rsidRDefault="007573DC">
      <w:pPr>
        <w:spacing w:line="240" w:lineRule="exact"/>
        <w:rPr>
          <w:rFonts w:eastAsia="Times New Roman"/>
          <w:sz w:val="24"/>
          <w:szCs w:val="24"/>
        </w:rPr>
      </w:pPr>
    </w:p>
    <w:p w:rsidR="007573DC" w:rsidRDefault="0073594D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ROLL CALL</w:t>
      </w:r>
    </w:p>
    <w:p w:rsidR="007573DC" w:rsidRDefault="007573DC">
      <w:pPr>
        <w:spacing w:line="240" w:lineRule="exact"/>
        <w:rPr>
          <w:rFonts w:eastAsia="Times New Roman"/>
          <w:sz w:val="24"/>
          <w:szCs w:val="24"/>
        </w:rPr>
      </w:pPr>
    </w:p>
    <w:p w:rsidR="007573DC" w:rsidRDefault="0073594D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APPROVAL OF AGENDA</w:t>
      </w:r>
    </w:p>
    <w:p w:rsidR="007573DC" w:rsidRDefault="007573DC">
      <w:pPr>
        <w:spacing w:line="240" w:lineRule="exact"/>
        <w:rPr>
          <w:rFonts w:eastAsia="Times New Roman"/>
          <w:sz w:val="24"/>
          <w:szCs w:val="24"/>
        </w:rPr>
      </w:pPr>
    </w:p>
    <w:p w:rsidR="007573DC" w:rsidRDefault="0073594D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DISCUSSION ITEMS</w:t>
      </w:r>
    </w:p>
    <w:p w:rsidR="007573DC" w:rsidRDefault="007573DC">
      <w:pPr>
        <w:spacing w:line="234" w:lineRule="exact"/>
        <w:rPr>
          <w:rFonts w:eastAsia="Times New Roman"/>
          <w:sz w:val="24"/>
          <w:szCs w:val="24"/>
        </w:rPr>
      </w:pPr>
    </w:p>
    <w:p w:rsidR="007573DC" w:rsidRDefault="0073594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5.a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6">
        <w:r>
          <w:rPr>
            <w:rFonts w:eastAsia="Times New Roman"/>
            <w:color w:val="0000EE"/>
            <w:sz w:val="24"/>
            <w:szCs w:val="24"/>
          </w:rPr>
          <w:t xml:space="preserve">Closed Session </w:t>
        </w:r>
        <w:r>
          <w:rPr>
            <w:rFonts w:eastAsia="Times New Roman"/>
            <w:b/>
            <w:bCs/>
            <w:color w:val="0000EE"/>
            <w:sz w:val="24"/>
            <w:szCs w:val="24"/>
          </w:rPr>
          <w:t>// NC GS 143-318.11 (a) (6) Personnel</w:t>
        </w:r>
      </w:hyperlink>
    </w:p>
    <w:p w:rsidR="007573DC" w:rsidRDefault="007573DC">
      <w:pPr>
        <w:spacing w:line="246" w:lineRule="exact"/>
        <w:rPr>
          <w:rFonts w:eastAsia="Times New Roman"/>
          <w:sz w:val="24"/>
          <w:szCs w:val="24"/>
        </w:rPr>
      </w:pPr>
    </w:p>
    <w:p w:rsidR="007573DC" w:rsidRDefault="0073594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5.b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7">
        <w:r>
          <w:rPr>
            <w:rFonts w:eastAsia="Times New Roman"/>
            <w:color w:val="0000EE"/>
            <w:sz w:val="24"/>
            <w:szCs w:val="24"/>
          </w:rPr>
          <w:t>DEI Zoom access for public | Mayor Pro Tem Albright</w:t>
        </w:r>
      </w:hyperlink>
    </w:p>
    <w:p w:rsidR="007573DC" w:rsidRDefault="007573DC">
      <w:pPr>
        <w:spacing w:line="240" w:lineRule="exact"/>
        <w:rPr>
          <w:rFonts w:eastAsia="Times New Roman"/>
          <w:sz w:val="24"/>
          <w:szCs w:val="24"/>
        </w:rPr>
      </w:pPr>
    </w:p>
    <w:p w:rsidR="007573DC" w:rsidRDefault="0073594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5.c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8">
        <w:r>
          <w:rPr>
            <w:rFonts w:eastAsia="Times New Roman"/>
            <w:color w:val="0000EE"/>
            <w:sz w:val="24"/>
            <w:szCs w:val="24"/>
          </w:rPr>
          <w:t>Update on City Hall Expansion Project | Little Diversified Archi</w:t>
        </w:r>
        <w:r>
          <w:rPr>
            <w:rFonts w:eastAsia="Times New Roman"/>
            <w:color w:val="0000EE"/>
            <w:sz w:val="24"/>
            <w:szCs w:val="24"/>
          </w:rPr>
          <w:t>tecture</w:t>
        </w:r>
      </w:hyperlink>
    </w:p>
    <w:p w:rsidR="007573DC" w:rsidRDefault="007573DC">
      <w:pPr>
        <w:spacing w:line="240" w:lineRule="exact"/>
        <w:rPr>
          <w:rFonts w:eastAsia="Times New Roman"/>
          <w:sz w:val="24"/>
          <w:szCs w:val="24"/>
        </w:rPr>
      </w:pPr>
    </w:p>
    <w:p w:rsidR="007573DC" w:rsidRDefault="0073594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5.d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9">
        <w:r>
          <w:rPr>
            <w:rFonts w:eastAsia="Times New Roman"/>
            <w:color w:val="0000EE"/>
            <w:sz w:val="24"/>
            <w:szCs w:val="24"/>
          </w:rPr>
          <w:t>Creedmoor Hydraulic Study Final Report | SGWASA</w:t>
        </w:r>
      </w:hyperlink>
    </w:p>
    <w:p w:rsidR="007573DC" w:rsidRDefault="007573DC">
      <w:pPr>
        <w:spacing w:line="240" w:lineRule="exact"/>
        <w:rPr>
          <w:rFonts w:eastAsia="Times New Roman"/>
          <w:sz w:val="24"/>
          <w:szCs w:val="24"/>
        </w:rPr>
      </w:pPr>
    </w:p>
    <w:p w:rsidR="007573DC" w:rsidRDefault="0073594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5.e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0">
        <w:r>
          <w:rPr>
            <w:rFonts w:eastAsia="Times New Roman"/>
            <w:color w:val="0000EE"/>
            <w:sz w:val="24"/>
            <w:szCs w:val="24"/>
          </w:rPr>
          <w:t>Discussion PFOA's PFO's testing | SGWASA</w:t>
        </w:r>
      </w:hyperlink>
    </w:p>
    <w:p w:rsidR="007573DC" w:rsidRDefault="007573DC">
      <w:pPr>
        <w:spacing w:line="240" w:lineRule="exact"/>
        <w:rPr>
          <w:rFonts w:eastAsia="Times New Roman"/>
          <w:sz w:val="24"/>
          <w:szCs w:val="24"/>
        </w:rPr>
      </w:pPr>
    </w:p>
    <w:p w:rsidR="007573DC" w:rsidRDefault="0073594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5.f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1">
        <w:r>
          <w:rPr>
            <w:rFonts w:eastAsia="Times New Roman"/>
            <w:color w:val="0000EE"/>
            <w:sz w:val="24"/>
            <w:szCs w:val="24"/>
          </w:rPr>
          <w:t>Stormwater Drainage Projects Update | John Boyer</w:t>
        </w:r>
      </w:hyperlink>
    </w:p>
    <w:p w:rsidR="007573DC" w:rsidRDefault="007573DC">
      <w:pPr>
        <w:spacing w:line="240" w:lineRule="exact"/>
        <w:rPr>
          <w:rFonts w:eastAsia="Times New Roman"/>
          <w:sz w:val="24"/>
          <w:szCs w:val="24"/>
        </w:rPr>
      </w:pPr>
    </w:p>
    <w:p w:rsidR="007573DC" w:rsidRDefault="0073594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5.g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2">
        <w:r>
          <w:rPr>
            <w:rFonts w:eastAsia="Times New Roman"/>
            <w:color w:val="0000EE"/>
            <w:sz w:val="24"/>
            <w:szCs w:val="24"/>
          </w:rPr>
          <w:t>Paychex Update</w:t>
        </w:r>
      </w:hyperlink>
    </w:p>
    <w:p w:rsidR="007573DC" w:rsidRDefault="007573DC">
      <w:pPr>
        <w:spacing w:line="240" w:lineRule="exact"/>
        <w:rPr>
          <w:rFonts w:eastAsia="Times New Roman"/>
          <w:sz w:val="24"/>
          <w:szCs w:val="24"/>
        </w:rPr>
      </w:pPr>
    </w:p>
    <w:p w:rsidR="007573DC" w:rsidRDefault="0073594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5.h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3">
        <w:r>
          <w:rPr>
            <w:rFonts w:eastAsia="Times New Roman"/>
            <w:color w:val="0000EE"/>
            <w:sz w:val="24"/>
            <w:szCs w:val="24"/>
          </w:rPr>
          <w:t>Police In-car and Body Worn Contract /Vendor Change | Keith King</w:t>
        </w:r>
      </w:hyperlink>
    </w:p>
    <w:p w:rsidR="007573DC" w:rsidRDefault="007573DC">
      <w:pPr>
        <w:spacing w:line="240" w:lineRule="exact"/>
        <w:rPr>
          <w:rFonts w:eastAsia="Times New Roman"/>
          <w:sz w:val="24"/>
          <w:szCs w:val="24"/>
        </w:rPr>
      </w:pPr>
    </w:p>
    <w:p w:rsidR="007573DC" w:rsidRDefault="0073594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5.i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4">
        <w:r>
          <w:rPr>
            <w:rFonts w:eastAsia="Times New Roman"/>
            <w:color w:val="0000EE"/>
            <w:sz w:val="24"/>
            <w:szCs w:val="24"/>
          </w:rPr>
          <w:t xml:space="preserve">Veteran's Day Breakfast </w:t>
        </w:r>
        <w:r>
          <w:rPr>
            <w:rFonts w:eastAsia="Times New Roman"/>
            <w:color w:val="0000EE"/>
            <w:sz w:val="24"/>
            <w:szCs w:val="24"/>
          </w:rPr>
          <w:t>| Commissioner Kicinski</w:t>
        </w:r>
      </w:hyperlink>
    </w:p>
    <w:p w:rsidR="007573DC" w:rsidRDefault="007573DC">
      <w:pPr>
        <w:spacing w:line="240" w:lineRule="exact"/>
        <w:rPr>
          <w:rFonts w:eastAsia="Times New Roman"/>
          <w:sz w:val="24"/>
          <w:szCs w:val="24"/>
        </w:rPr>
      </w:pPr>
    </w:p>
    <w:p w:rsidR="007573DC" w:rsidRDefault="0073594D">
      <w:pPr>
        <w:ind w:left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5.j</w:t>
      </w:r>
      <w:r>
        <w:rPr>
          <w:rFonts w:eastAsia="Times New Roman"/>
          <w:color w:val="0000EE"/>
          <w:sz w:val="24"/>
          <w:szCs w:val="24"/>
        </w:rPr>
        <w:t xml:space="preserve">  </w:t>
      </w:r>
      <w:hyperlink r:id="rId15">
        <w:r>
          <w:rPr>
            <w:rFonts w:eastAsia="Times New Roman"/>
            <w:color w:val="0000EE"/>
            <w:sz w:val="24"/>
            <w:szCs w:val="24"/>
          </w:rPr>
          <w:t>Ads for 109 Park Avenu</w:t>
        </w:r>
        <w:bookmarkStart w:id="0" w:name="_GoBack"/>
        <w:bookmarkEnd w:id="0"/>
        <w:r>
          <w:rPr>
            <w:rFonts w:eastAsia="Times New Roman"/>
            <w:color w:val="0000EE"/>
            <w:sz w:val="24"/>
            <w:szCs w:val="24"/>
          </w:rPr>
          <w:t>e - The Herald Sun and The News and Observer</w:t>
        </w:r>
      </w:hyperlink>
    </w:p>
    <w:p w:rsidR="007573DC" w:rsidRDefault="007573DC">
      <w:pPr>
        <w:spacing w:line="240" w:lineRule="exact"/>
        <w:rPr>
          <w:rFonts w:eastAsia="Times New Roman"/>
          <w:sz w:val="24"/>
          <w:szCs w:val="24"/>
        </w:rPr>
      </w:pPr>
    </w:p>
    <w:p w:rsidR="007573DC" w:rsidRDefault="0073594D">
      <w:pPr>
        <w:numPr>
          <w:ilvl w:val="0"/>
          <w:numId w:val="1"/>
        </w:numPr>
        <w:tabs>
          <w:tab w:val="left" w:pos="500"/>
        </w:tabs>
        <w:ind w:left="500" w:hanging="5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ADJOURNMENT</w:t>
      </w:r>
    </w:p>
    <w:p w:rsidR="007573DC" w:rsidRDefault="007573DC">
      <w:pPr>
        <w:sectPr w:rsidR="007573DC">
          <w:pgSz w:w="12240" w:h="15840"/>
          <w:pgMar w:top="837" w:right="1020" w:bottom="368" w:left="1080" w:header="0" w:footer="0" w:gutter="0"/>
          <w:cols w:space="720" w:equalWidth="0">
            <w:col w:w="10140"/>
          </w:cols>
        </w:sectPr>
      </w:pPr>
    </w:p>
    <w:p w:rsidR="007573DC" w:rsidRDefault="007573DC">
      <w:pPr>
        <w:spacing w:line="200" w:lineRule="exact"/>
        <w:rPr>
          <w:rFonts w:eastAsia="Times New Roman"/>
          <w:sz w:val="24"/>
          <w:szCs w:val="24"/>
        </w:rPr>
      </w:pPr>
    </w:p>
    <w:p w:rsidR="007573DC" w:rsidRDefault="007573DC">
      <w:pPr>
        <w:spacing w:line="200" w:lineRule="exact"/>
        <w:rPr>
          <w:rFonts w:eastAsia="Times New Roman"/>
          <w:sz w:val="24"/>
          <w:szCs w:val="24"/>
        </w:rPr>
      </w:pPr>
    </w:p>
    <w:p w:rsidR="007573DC" w:rsidRDefault="007573DC">
      <w:pPr>
        <w:spacing w:line="200" w:lineRule="exact"/>
        <w:rPr>
          <w:rFonts w:eastAsia="Times New Roman"/>
          <w:sz w:val="24"/>
          <w:szCs w:val="24"/>
        </w:rPr>
      </w:pPr>
    </w:p>
    <w:p w:rsidR="007573DC" w:rsidRDefault="007573DC">
      <w:pPr>
        <w:spacing w:line="200" w:lineRule="exact"/>
        <w:rPr>
          <w:rFonts w:eastAsia="Times New Roman"/>
          <w:sz w:val="24"/>
          <w:szCs w:val="24"/>
        </w:rPr>
      </w:pPr>
    </w:p>
    <w:p w:rsidR="007573DC" w:rsidRDefault="007573DC">
      <w:pPr>
        <w:spacing w:line="200" w:lineRule="exact"/>
        <w:rPr>
          <w:rFonts w:eastAsia="Times New Roman"/>
          <w:sz w:val="24"/>
          <w:szCs w:val="24"/>
        </w:rPr>
      </w:pPr>
    </w:p>
    <w:p w:rsidR="007573DC" w:rsidRDefault="007573DC">
      <w:pPr>
        <w:spacing w:line="200" w:lineRule="exact"/>
        <w:rPr>
          <w:rFonts w:eastAsia="Times New Roman"/>
          <w:sz w:val="24"/>
          <w:szCs w:val="24"/>
        </w:rPr>
      </w:pPr>
    </w:p>
    <w:p w:rsidR="007573DC" w:rsidRDefault="007573DC">
      <w:pPr>
        <w:spacing w:line="200" w:lineRule="exact"/>
        <w:rPr>
          <w:rFonts w:eastAsia="Times New Roman"/>
          <w:sz w:val="24"/>
          <w:szCs w:val="24"/>
        </w:rPr>
      </w:pPr>
    </w:p>
    <w:p w:rsidR="007573DC" w:rsidRDefault="007573DC">
      <w:pPr>
        <w:spacing w:line="200" w:lineRule="exact"/>
        <w:rPr>
          <w:rFonts w:eastAsia="Times New Roman"/>
          <w:sz w:val="24"/>
          <w:szCs w:val="24"/>
        </w:rPr>
      </w:pPr>
    </w:p>
    <w:p w:rsidR="007573DC" w:rsidRDefault="007573DC">
      <w:pPr>
        <w:spacing w:line="200" w:lineRule="exact"/>
        <w:rPr>
          <w:rFonts w:eastAsia="Times New Roman"/>
          <w:sz w:val="24"/>
          <w:szCs w:val="24"/>
        </w:rPr>
      </w:pPr>
    </w:p>
    <w:p w:rsidR="007573DC" w:rsidRDefault="007573DC">
      <w:pPr>
        <w:spacing w:line="200" w:lineRule="exact"/>
        <w:rPr>
          <w:rFonts w:eastAsia="Times New Roman"/>
          <w:sz w:val="24"/>
          <w:szCs w:val="24"/>
        </w:rPr>
      </w:pPr>
    </w:p>
    <w:p w:rsidR="007573DC" w:rsidRDefault="007573DC">
      <w:pPr>
        <w:spacing w:line="200" w:lineRule="exact"/>
        <w:rPr>
          <w:rFonts w:eastAsia="Times New Roman"/>
          <w:sz w:val="24"/>
          <w:szCs w:val="24"/>
        </w:rPr>
      </w:pPr>
    </w:p>
    <w:p w:rsidR="007573DC" w:rsidRDefault="007573DC">
      <w:pPr>
        <w:spacing w:line="200" w:lineRule="exact"/>
        <w:rPr>
          <w:rFonts w:eastAsia="Times New Roman"/>
          <w:sz w:val="24"/>
          <w:szCs w:val="24"/>
        </w:rPr>
      </w:pPr>
    </w:p>
    <w:p w:rsidR="007573DC" w:rsidRDefault="007573DC">
      <w:pPr>
        <w:spacing w:line="200" w:lineRule="exact"/>
        <w:rPr>
          <w:rFonts w:eastAsia="Times New Roman"/>
          <w:sz w:val="24"/>
          <w:szCs w:val="24"/>
        </w:rPr>
      </w:pPr>
    </w:p>
    <w:p w:rsidR="007573DC" w:rsidRDefault="007573DC">
      <w:pPr>
        <w:spacing w:line="200" w:lineRule="exact"/>
        <w:rPr>
          <w:rFonts w:eastAsia="Times New Roman"/>
          <w:sz w:val="24"/>
          <w:szCs w:val="24"/>
        </w:rPr>
      </w:pPr>
    </w:p>
    <w:p w:rsidR="007573DC" w:rsidRDefault="007573DC">
      <w:pPr>
        <w:spacing w:line="200" w:lineRule="exact"/>
        <w:rPr>
          <w:rFonts w:eastAsia="Times New Roman"/>
          <w:sz w:val="24"/>
          <w:szCs w:val="24"/>
        </w:rPr>
      </w:pPr>
    </w:p>
    <w:p w:rsidR="007573DC" w:rsidRDefault="007573DC">
      <w:pPr>
        <w:spacing w:line="300" w:lineRule="exact"/>
        <w:rPr>
          <w:rFonts w:eastAsia="Times New Roman"/>
          <w:sz w:val="24"/>
          <w:szCs w:val="24"/>
        </w:rPr>
      </w:pPr>
    </w:p>
    <w:p w:rsidR="007573DC" w:rsidRDefault="0073594D">
      <w:pPr>
        <w:ind w:left="10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sectPr w:rsidR="007573DC">
      <w:type w:val="continuous"/>
      <w:pgSz w:w="12240" w:h="15840"/>
      <w:pgMar w:top="837" w:right="1020" w:bottom="368" w:left="108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2AE"/>
    <w:multiLevelType w:val="hybridMultilevel"/>
    <w:tmpl w:val="43DCDF82"/>
    <w:lvl w:ilvl="0" w:tplc="2A742ED8">
      <w:start w:val="1"/>
      <w:numFmt w:val="decimal"/>
      <w:lvlText w:val="%1."/>
      <w:lvlJc w:val="left"/>
    </w:lvl>
    <w:lvl w:ilvl="1" w:tplc="6A141EFE">
      <w:numFmt w:val="decimal"/>
      <w:lvlText w:val=""/>
      <w:lvlJc w:val="left"/>
    </w:lvl>
    <w:lvl w:ilvl="2" w:tplc="3D124262">
      <w:numFmt w:val="decimal"/>
      <w:lvlText w:val=""/>
      <w:lvlJc w:val="left"/>
    </w:lvl>
    <w:lvl w:ilvl="3" w:tplc="14962968">
      <w:numFmt w:val="decimal"/>
      <w:lvlText w:val=""/>
      <w:lvlJc w:val="left"/>
    </w:lvl>
    <w:lvl w:ilvl="4" w:tplc="DA1C0A0E">
      <w:numFmt w:val="decimal"/>
      <w:lvlText w:val=""/>
      <w:lvlJc w:val="left"/>
    </w:lvl>
    <w:lvl w:ilvl="5" w:tplc="FC62C3CE">
      <w:numFmt w:val="decimal"/>
      <w:lvlText w:val=""/>
      <w:lvlJc w:val="left"/>
    </w:lvl>
    <w:lvl w:ilvl="6" w:tplc="45483718">
      <w:numFmt w:val="decimal"/>
      <w:lvlText w:val=""/>
      <w:lvlJc w:val="left"/>
    </w:lvl>
    <w:lvl w:ilvl="7" w:tplc="059A398E">
      <w:numFmt w:val="decimal"/>
      <w:lvlText w:val=""/>
      <w:lvlJc w:val="left"/>
    </w:lvl>
    <w:lvl w:ilvl="8" w:tplc="74B0061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MTc3tjA0NALShko6SsGpxcWZ+XkgBYa1ADTxOJwsAAAA"/>
  </w:docVars>
  <w:rsids>
    <w:rsidRoot w:val="007573DC"/>
    <w:rsid w:val="0073594D"/>
    <w:rsid w:val="0075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A5A22A-70C3-439A-9509-3C37D685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2kbkoa27fdvtw.cloudfront.net/cityofcreedmoor/4a067431c005821b418d911249f76db80.pdf" TargetMode="External"/><Relationship Id="rId13" Type="http://schemas.openxmlformats.org/officeDocument/2006/relationships/hyperlink" Target="https://d2kbkoa27fdvtw.cloudfront.net/cityofcreedmoor/ecac8a5dc343f76b248c08ab4e87bbdf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2kbkoa27fdvtw.cloudfront.net/cityofcreedmoor/3132cceea89014a4f81ad399123874780.pdf" TargetMode="External"/><Relationship Id="rId12" Type="http://schemas.openxmlformats.org/officeDocument/2006/relationships/hyperlink" Target="https://d2kbkoa27fdvtw.cloudfront.net/cityofcreedmoor/bf2af58e849ddf915bc7214ad5cf6c150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2kbkoa27fdvtw.cloudfront.net/cityofcreedmoor/ab757f350ec529d9d56b28c9f79415d00.pdf" TargetMode="External"/><Relationship Id="rId11" Type="http://schemas.openxmlformats.org/officeDocument/2006/relationships/hyperlink" Target="https://d2kbkoa27fdvtw.cloudfront.net/cityofcreedmoor/bab8e3bbbd5fcd448ac95a2a38f4a4130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2kbkoa27fdvtw.cloudfront.net/cityofcreedmoor/13296707d423454066231fe4caf428210.pdf" TargetMode="External"/><Relationship Id="rId10" Type="http://schemas.openxmlformats.org/officeDocument/2006/relationships/hyperlink" Target="https://d2kbkoa27fdvtw.cloudfront.net/cityofcreedmoor/c6948dde002cbd0a9de79cbfe2641739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2kbkoa27fdvtw.cloudfront.net/cityofcreedmoor/68f44b9da568cfa0af42e1917d36ab210." TargetMode="External"/><Relationship Id="rId14" Type="http://schemas.openxmlformats.org/officeDocument/2006/relationships/hyperlink" Target="https://d2kbkoa27fdvtw.cloudfront.net/cityofcreedmoor/cce341bd87efdbbe96c9c1f69c3bb0490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Rouse</cp:lastModifiedBy>
  <cp:revision>2</cp:revision>
  <dcterms:created xsi:type="dcterms:W3CDTF">2022-09-15T20:40:00Z</dcterms:created>
  <dcterms:modified xsi:type="dcterms:W3CDTF">2022-09-15T20:40:00Z</dcterms:modified>
</cp:coreProperties>
</file>