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D4" w:rsidRDefault="00805D35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DF4CD4" w:rsidRDefault="00805D3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CD4" w:rsidRDefault="00DF4CD4">
      <w:pPr>
        <w:spacing w:line="6" w:lineRule="exact"/>
        <w:rPr>
          <w:sz w:val="24"/>
          <w:szCs w:val="24"/>
        </w:rPr>
      </w:pPr>
    </w:p>
    <w:p w:rsidR="00DF4CD4" w:rsidRDefault="00805D35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DF4CD4" w:rsidRDefault="00805D35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DF4CD4" w:rsidRDefault="00805D35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NOVEMBER 20, 2023</w:t>
      </w:r>
    </w:p>
    <w:p w:rsidR="00DF4CD4" w:rsidRDefault="00805D35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DF4CD4" w:rsidRDefault="00DF4CD4">
      <w:pPr>
        <w:spacing w:line="200" w:lineRule="exact"/>
        <w:rPr>
          <w:sz w:val="24"/>
          <w:szCs w:val="24"/>
        </w:rPr>
      </w:pPr>
    </w:p>
    <w:p w:rsidR="00DF4CD4" w:rsidRDefault="00DF4CD4">
      <w:pPr>
        <w:spacing w:line="200" w:lineRule="exact"/>
        <w:rPr>
          <w:sz w:val="24"/>
          <w:szCs w:val="24"/>
        </w:rPr>
      </w:pPr>
    </w:p>
    <w:p w:rsidR="00DF4CD4" w:rsidRDefault="00DF4CD4">
      <w:pPr>
        <w:spacing w:line="200" w:lineRule="exact"/>
        <w:rPr>
          <w:sz w:val="24"/>
          <w:szCs w:val="24"/>
        </w:rPr>
      </w:pPr>
    </w:p>
    <w:p w:rsidR="00DF4CD4" w:rsidRDefault="00DF4CD4">
      <w:pPr>
        <w:spacing w:line="272" w:lineRule="exact"/>
        <w:rPr>
          <w:sz w:val="24"/>
          <w:szCs w:val="24"/>
        </w:rPr>
      </w:pPr>
    </w:p>
    <w:p w:rsidR="00DF4CD4" w:rsidRDefault="00805D3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Gleason</w:t>
      </w:r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Mayor Pro Tem Albright</w:t>
      </w:r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spacing w:line="271" w:lineRule="auto"/>
        <w:ind w:left="980" w:right="116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6">
        <w:r>
          <w:rPr>
            <w:rFonts w:eastAsia="Times New Roman"/>
            <w:color w:val="0000EE"/>
            <w:sz w:val="24"/>
            <w:szCs w:val="24"/>
          </w:rPr>
          <w:t>Presentation by Cynthia Ratliff, Executive Director - Granville County Chamber of</w:t>
        </w:r>
      </w:hyperlink>
      <w:r>
        <w:rPr>
          <w:rFonts w:eastAsia="Times New Roman"/>
          <w:sz w:val="24"/>
          <w:szCs w:val="24"/>
        </w:rPr>
        <w:t xml:space="preserve"> </w:t>
      </w:r>
    </w:p>
    <w:p w:rsidR="00DF4CD4" w:rsidRDefault="00DF4CD4">
      <w:pPr>
        <w:spacing w:line="162" w:lineRule="exact"/>
        <w:rPr>
          <w:rFonts w:eastAsia="Times New Roman"/>
          <w:color w:val="0000EE"/>
          <w:sz w:val="24"/>
          <w:szCs w:val="24"/>
        </w:rPr>
      </w:pPr>
    </w:p>
    <w:p w:rsidR="00DF4CD4" w:rsidRDefault="00805D3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Mayor's Term Limits | Commissioner Wilkins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>5-Year CIP Update | City Manager Turner &amp; Finance Director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CZ-2023-02 Creedmoor Village Conditions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Permanent Public Parking Access Easement Agreement | Kevin Hornik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5.f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City Attorney Rate Schedule | Commissioner Kicinski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DF4CD4" w:rsidRDefault="00DF4CD4">
      <w:pPr>
        <w:spacing w:line="240" w:lineRule="exact"/>
        <w:rPr>
          <w:rFonts w:eastAsia="Times New Roman"/>
          <w:sz w:val="24"/>
          <w:szCs w:val="24"/>
        </w:rPr>
      </w:pPr>
    </w:p>
    <w:p w:rsidR="00DF4CD4" w:rsidRDefault="00805D35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5.g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New Years Eve on Main Street and Alcohol Waiver | Commissioner Kicinski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bookmarkStart w:id="0" w:name="_GoBack"/>
        <w:bookmarkEnd w:id="0"/>
      </w:hyperlink>
    </w:p>
    <w:p w:rsidR="00DF4CD4" w:rsidRDefault="00DF4CD4">
      <w:pPr>
        <w:spacing w:line="246" w:lineRule="exact"/>
        <w:rPr>
          <w:rFonts w:eastAsia="Times New Roman"/>
          <w:sz w:val="24"/>
          <w:szCs w:val="24"/>
        </w:rPr>
      </w:pPr>
    </w:p>
    <w:p w:rsidR="00DF4CD4" w:rsidRDefault="00805D35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DF4CD4" w:rsidRDefault="00DF4CD4">
      <w:pPr>
        <w:sectPr w:rsidR="00DF4CD4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200" w:lineRule="exact"/>
        <w:rPr>
          <w:rFonts w:eastAsia="Times New Roman"/>
          <w:sz w:val="24"/>
          <w:szCs w:val="24"/>
        </w:rPr>
      </w:pPr>
    </w:p>
    <w:p w:rsidR="00DF4CD4" w:rsidRDefault="00DF4CD4">
      <w:pPr>
        <w:spacing w:line="372" w:lineRule="exact"/>
        <w:rPr>
          <w:rFonts w:eastAsia="Times New Roman"/>
          <w:sz w:val="24"/>
          <w:szCs w:val="24"/>
        </w:rPr>
      </w:pPr>
    </w:p>
    <w:p w:rsidR="00DF4CD4" w:rsidRDefault="00805D35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DF4CD4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3606E586"/>
    <w:lvl w:ilvl="0" w:tplc="D5E8CAB8">
      <w:start w:val="1"/>
      <w:numFmt w:val="decimal"/>
      <w:lvlText w:val="%1."/>
      <w:lvlJc w:val="left"/>
    </w:lvl>
    <w:lvl w:ilvl="1" w:tplc="70167706">
      <w:numFmt w:val="decimal"/>
      <w:lvlText w:val=""/>
      <w:lvlJc w:val="left"/>
    </w:lvl>
    <w:lvl w:ilvl="2" w:tplc="7DEA1C70">
      <w:numFmt w:val="decimal"/>
      <w:lvlText w:val=""/>
      <w:lvlJc w:val="left"/>
    </w:lvl>
    <w:lvl w:ilvl="3" w:tplc="47DEA078">
      <w:numFmt w:val="decimal"/>
      <w:lvlText w:val=""/>
      <w:lvlJc w:val="left"/>
    </w:lvl>
    <w:lvl w:ilvl="4" w:tplc="BE6E2DC2">
      <w:numFmt w:val="decimal"/>
      <w:lvlText w:val=""/>
      <w:lvlJc w:val="left"/>
    </w:lvl>
    <w:lvl w:ilvl="5" w:tplc="B98A7F36">
      <w:numFmt w:val="decimal"/>
      <w:lvlText w:val=""/>
      <w:lvlJc w:val="left"/>
    </w:lvl>
    <w:lvl w:ilvl="6" w:tplc="CC184BE6">
      <w:numFmt w:val="decimal"/>
      <w:lvlText w:val=""/>
      <w:lvlJc w:val="left"/>
    </w:lvl>
    <w:lvl w:ilvl="7" w:tplc="0E3EBE16">
      <w:numFmt w:val="decimal"/>
      <w:lvlText w:val=""/>
      <w:lvlJc w:val="left"/>
    </w:lvl>
    <w:lvl w:ilvl="8" w:tplc="084EE9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MrM0szQxNzMyMDVX0lEKTi0uzszPAykwrAUA9SsPySwAAAA="/>
  </w:docVars>
  <w:rsids>
    <w:rsidRoot w:val="00DF4CD4"/>
    <w:rsid w:val="00675ED8"/>
    <w:rsid w:val="00805D35"/>
    <w:rsid w:val="00D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F8A1"/>
  <w15:docId w15:val="{060D1BF0-AAB0-42BA-B79E-6C3B4B07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adb0816ca19ff8732f9e1dfdc474e158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90e72c027e279ccb980f8e56b4e326110.pdf" TargetMode="External"/><Relationship Id="rId12" Type="http://schemas.openxmlformats.org/officeDocument/2006/relationships/hyperlink" Target="https://d2kbkoa27fdvtw.cloudfront.net/cityofcreedmoor/22210aa6efbe725571b95a9e1c5bbf2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e3334fa1816de442dc0456e7cd3ccd380.pdf" TargetMode="External"/><Relationship Id="rId11" Type="http://schemas.openxmlformats.org/officeDocument/2006/relationships/hyperlink" Target="https://d2kbkoa27fdvtw.cloudfront.net/cityofcreedmoor/6cf9290bba8e86d935c57f64be7ed84e0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2kbkoa27fdvtw.cloudfront.net/cityofcreedmoor/7b1ff29ae8c5bead1758c1f7b65ab5e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e0cd385b7f0620864e082ec97d9bb19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3</cp:revision>
  <dcterms:created xsi:type="dcterms:W3CDTF">2023-11-16T16:50:00Z</dcterms:created>
  <dcterms:modified xsi:type="dcterms:W3CDTF">2023-11-16T16:51:00Z</dcterms:modified>
</cp:coreProperties>
</file>