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A0" w:rsidRDefault="0088242E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CITY OF CREEDMOOR</w:t>
      </w:r>
    </w:p>
    <w:p w:rsidR="000827A0" w:rsidRDefault="0088242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7A0" w:rsidRDefault="0088242E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BOARD OF COMMISSIONERS</w:t>
      </w:r>
    </w:p>
    <w:p w:rsidR="000827A0" w:rsidRDefault="0088242E">
      <w:pPr>
        <w:spacing w:line="232" w:lineRule="auto"/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REGULAR SESSION</w:t>
      </w:r>
    </w:p>
    <w:p w:rsidR="000827A0" w:rsidRDefault="0088242E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AUGUST 6, 2024</w:t>
      </w:r>
    </w:p>
    <w:p w:rsidR="000827A0" w:rsidRDefault="0088242E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0827A0" w:rsidRDefault="000827A0">
      <w:pPr>
        <w:spacing w:line="200" w:lineRule="exact"/>
        <w:rPr>
          <w:sz w:val="24"/>
          <w:szCs w:val="24"/>
        </w:rPr>
      </w:pPr>
    </w:p>
    <w:p w:rsidR="000827A0" w:rsidRDefault="000827A0">
      <w:pPr>
        <w:spacing w:line="200" w:lineRule="exact"/>
        <w:rPr>
          <w:sz w:val="24"/>
          <w:szCs w:val="24"/>
        </w:rPr>
      </w:pPr>
    </w:p>
    <w:p w:rsidR="000827A0" w:rsidRDefault="000827A0">
      <w:pPr>
        <w:spacing w:line="200" w:lineRule="exact"/>
        <w:rPr>
          <w:sz w:val="24"/>
          <w:szCs w:val="24"/>
        </w:rPr>
      </w:pPr>
    </w:p>
    <w:p w:rsidR="000827A0" w:rsidRDefault="000827A0">
      <w:pPr>
        <w:spacing w:line="272" w:lineRule="exact"/>
        <w:rPr>
          <w:sz w:val="24"/>
          <w:szCs w:val="24"/>
        </w:rPr>
      </w:pPr>
    </w:p>
    <w:p w:rsidR="000827A0" w:rsidRDefault="0088242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 | Commissioner Wilkins</w:t>
      </w:r>
    </w:p>
    <w:p w:rsidR="000827A0" w:rsidRDefault="000827A0">
      <w:pPr>
        <w:spacing w:line="240" w:lineRule="exact"/>
        <w:rPr>
          <w:rFonts w:eastAsia="Times New Roman"/>
          <w:sz w:val="24"/>
          <w:szCs w:val="24"/>
        </w:rPr>
      </w:pPr>
    </w:p>
    <w:p w:rsidR="000827A0" w:rsidRDefault="0088242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 | Commissioner Gleason</w:t>
      </w:r>
    </w:p>
    <w:p w:rsidR="000827A0" w:rsidRDefault="000827A0">
      <w:pPr>
        <w:spacing w:line="240" w:lineRule="exact"/>
        <w:rPr>
          <w:rFonts w:eastAsia="Times New Roman"/>
          <w:sz w:val="24"/>
          <w:szCs w:val="24"/>
        </w:rPr>
      </w:pPr>
    </w:p>
    <w:p w:rsidR="000827A0" w:rsidRDefault="0088242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0827A0" w:rsidRDefault="000827A0">
      <w:pPr>
        <w:spacing w:line="240" w:lineRule="exact"/>
        <w:rPr>
          <w:rFonts w:eastAsia="Times New Roman"/>
          <w:sz w:val="24"/>
          <w:szCs w:val="24"/>
        </w:rPr>
      </w:pPr>
    </w:p>
    <w:p w:rsidR="000827A0" w:rsidRDefault="0088242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0827A0" w:rsidRDefault="000827A0">
      <w:pPr>
        <w:spacing w:line="240" w:lineRule="exact"/>
        <w:rPr>
          <w:rFonts w:eastAsia="Times New Roman"/>
          <w:sz w:val="24"/>
          <w:szCs w:val="24"/>
        </w:rPr>
      </w:pPr>
    </w:p>
    <w:p w:rsidR="000827A0" w:rsidRDefault="0088242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CONSENT AGENDA</w:t>
      </w:r>
    </w:p>
    <w:p w:rsidR="000827A0" w:rsidRDefault="000827A0">
      <w:pPr>
        <w:spacing w:line="240" w:lineRule="exact"/>
        <w:rPr>
          <w:rFonts w:eastAsia="Times New Roman"/>
          <w:sz w:val="24"/>
          <w:szCs w:val="24"/>
        </w:rPr>
      </w:pPr>
    </w:p>
    <w:p w:rsidR="000827A0" w:rsidRDefault="0088242E">
      <w:pPr>
        <w:numPr>
          <w:ilvl w:val="0"/>
          <w:numId w:val="1"/>
        </w:numPr>
        <w:tabs>
          <w:tab w:val="left" w:pos="500"/>
        </w:tabs>
        <w:spacing w:line="468" w:lineRule="auto"/>
        <w:ind w:left="500" w:right="3260" w:hanging="5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INTRODUCTIONS, </w:t>
      </w:r>
      <w:r>
        <w:rPr>
          <w:rFonts w:eastAsia="Times New Roman"/>
          <w:sz w:val="23"/>
          <w:szCs w:val="23"/>
        </w:rPr>
        <w:t>RECOGNITIONS AND PRESENTATIONS 6.a</w:t>
      </w:r>
      <w:r>
        <w:rPr>
          <w:rFonts w:eastAsia="Times New Roman"/>
          <w:color w:val="0000EE"/>
          <w:sz w:val="23"/>
          <w:szCs w:val="23"/>
        </w:rPr>
        <w:t xml:space="preserve"> </w:t>
      </w:r>
      <w:hyperlink r:id="rId6">
        <w:r>
          <w:rPr>
            <w:rFonts w:eastAsia="Times New Roman"/>
            <w:color w:val="0000EE"/>
            <w:sz w:val="23"/>
            <w:szCs w:val="23"/>
          </w:rPr>
          <w:t>National Night Out Proclamation | Chief Wheless</w:t>
        </w:r>
        <w:r>
          <w:rPr>
            <w:rFonts w:eastAsia="Times New Roman"/>
            <w:color w:val="BA372A"/>
            <w:sz w:val="23"/>
            <w:szCs w:val="23"/>
          </w:rPr>
          <w:t xml:space="preserve"> </w:t>
        </w:r>
      </w:hyperlink>
    </w:p>
    <w:p w:rsidR="000827A0" w:rsidRDefault="0088242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REQUEST TO ADDRESS THE BOARD</w:t>
      </w:r>
    </w:p>
    <w:p w:rsidR="000827A0" w:rsidRDefault="000827A0">
      <w:pPr>
        <w:spacing w:line="240" w:lineRule="exact"/>
        <w:rPr>
          <w:rFonts w:eastAsia="Times New Roman"/>
          <w:sz w:val="24"/>
          <w:szCs w:val="24"/>
        </w:rPr>
      </w:pPr>
    </w:p>
    <w:p w:rsidR="000827A0" w:rsidRDefault="0088242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PUBLIC COMMENT</w:t>
      </w:r>
    </w:p>
    <w:p w:rsidR="000827A0" w:rsidRDefault="000827A0">
      <w:pPr>
        <w:spacing w:line="240" w:lineRule="exact"/>
        <w:rPr>
          <w:rFonts w:eastAsia="Times New Roman"/>
          <w:sz w:val="24"/>
          <w:szCs w:val="24"/>
        </w:rPr>
      </w:pPr>
    </w:p>
    <w:p w:rsidR="000827A0" w:rsidRDefault="0088242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OLD </w:t>
      </w:r>
      <w:r>
        <w:rPr>
          <w:rFonts w:eastAsia="Times New Roman"/>
          <w:sz w:val="24"/>
          <w:szCs w:val="24"/>
        </w:rPr>
        <w:t>BUSINESS</w:t>
      </w:r>
    </w:p>
    <w:p w:rsidR="000827A0" w:rsidRDefault="000827A0">
      <w:pPr>
        <w:spacing w:line="234" w:lineRule="exact"/>
        <w:rPr>
          <w:rFonts w:eastAsia="Times New Roman"/>
          <w:sz w:val="24"/>
          <w:szCs w:val="24"/>
        </w:rPr>
      </w:pPr>
    </w:p>
    <w:p w:rsidR="000827A0" w:rsidRDefault="0088242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7">
        <w:r>
          <w:rPr>
            <w:rFonts w:eastAsia="Times New Roman"/>
            <w:color w:val="0000EE"/>
            <w:sz w:val="24"/>
            <w:szCs w:val="24"/>
          </w:rPr>
          <w:t>SGWASA Easement Acquisition | Michael Frangos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827A0" w:rsidRDefault="000827A0">
      <w:pPr>
        <w:spacing w:line="246" w:lineRule="exact"/>
        <w:rPr>
          <w:rFonts w:eastAsia="Times New Roman"/>
          <w:sz w:val="24"/>
          <w:szCs w:val="24"/>
        </w:rPr>
      </w:pPr>
    </w:p>
    <w:p w:rsidR="000827A0" w:rsidRDefault="0088242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BUSINESS</w:t>
      </w:r>
    </w:p>
    <w:p w:rsidR="000827A0" w:rsidRDefault="000827A0">
      <w:pPr>
        <w:spacing w:line="234" w:lineRule="exact"/>
        <w:rPr>
          <w:rFonts w:eastAsia="Times New Roman"/>
          <w:sz w:val="24"/>
          <w:szCs w:val="24"/>
        </w:rPr>
      </w:pPr>
    </w:p>
    <w:p w:rsidR="000827A0" w:rsidRDefault="0088242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8">
        <w:r>
          <w:rPr>
            <w:rFonts w:eastAsia="Times New Roman"/>
            <w:color w:val="0000EE"/>
            <w:sz w:val="24"/>
            <w:szCs w:val="24"/>
          </w:rPr>
          <w:t>Budget Amendment #1 (FY-2025) | Lee Faines</w:t>
        </w:r>
      </w:hyperlink>
    </w:p>
    <w:p w:rsidR="000827A0" w:rsidRDefault="000827A0">
      <w:pPr>
        <w:spacing w:line="240" w:lineRule="exact"/>
        <w:rPr>
          <w:rFonts w:eastAsia="Times New Roman"/>
          <w:sz w:val="24"/>
          <w:szCs w:val="24"/>
        </w:rPr>
      </w:pPr>
    </w:p>
    <w:p w:rsidR="000827A0" w:rsidRDefault="0088242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10.b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9">
        <w:r>
          <w:rPr>
            <w:rFonts w:eastAsia="Times New Roman"/>
            <w:color w:val="0000EE"/>
            <w:sz w:val="24"/>
            <w:szCs w:val="24"/>
          </w:rPr>
          <w:t>Supplemental School Resource Offic</w:t>
        </w:r>
        <w:r>
          <w:rPr>
            <w:rFonts w:eastAsia="Times New Roman"/>
            <w:color w:val="0000EE"/>
            <w:sz w:val="24"/>
            <w:szCs w:val="24"/>
          </w:rPr>
          <w:t>er (SRO) Funding Agreement | Michael Turner</w:t>
        </w:r>
      </w:hyperlink>
    </w:p>
    <w:p w:rsidR="000827A0" w:rsidRDefault="000827A0">
      <w:pPr>
        <w:spacing w:line="240" w:lineRule="exact"/>
        <w:rPr>
          <w:rFonts w:eastAsia="Times New Roman"/>
          <w:sz w:val="24"/>
          <w:szCs w:val="24"/>
        </w:rPr>
      </w:pPr>
    </w:p>
    <w:p w:rsidR="000827A0" w:rsidRDefault="0088242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10.c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0">
        <w:r>
          <w:rPr>
            <w:rFonts w:eastAsia="Times New Roman"/>
            <w:color w:val="0000EE"/>
            <w:sz w:val="24"/>
            <w:szCs w:val="24"/>
          </w:rPr>
          <w:t>Davenport Engagement Agreement | Lee Faines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827A0" w:rsidRDefault="000827A0">
      <w:pPr>
        <w:spacing w:line="246" w:lineRule="exact"/>
        <w:rPr>
          <w:rFonts w:eastAsia="Times New Roman"/>
          <w:sz w:val="24"/>
          <w:szCs w:val="24"/>
        </w:rPr>
      </w:pPr>
    </w:p>
    <w:p w:rsidR="000827A0" w:rsidRDefault="0088242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0827A0" w:rsidRDefault="000827A0">
      <w:pPr>
        <w:spacing w:line="234" w:lineRule="exact"/>
        <w:rPr>
          <w:rFonts w:eastAsia="Times New Roman"/>
          <w:sz w:val="24"/>
          <w:szCs w:val="24"/>
        </w:rPr>
      </w:pPr>
    </w:p>
    <w:p w:rsidR="000827A0" w:rsidRDefault="0088242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1">
        <w:r>
          <w:rPr>
            <w:rFonts w:eastAsia="Times New Roman"/>
            <w:color w:val="0000EE"/>
            <w:sz w:val="24"/>
            <w:szCs w:val="24"/>
          </w:rPr>
          <w:t>Review of October 1, 2024 BOC Meeting Date | Michael Turner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827A0" w:rsidRDefault="000827A0">
      <w:pPr>
        <w:spacing w:line="240" w:lineRule="exact"/>
        <w:rPr>
          <w:rFonts w:eastAsia="Times New Roman"/>
          <w:sz w:val="24"/>
          <w:szCs w:val="24"/>
        </w:rPr>
      </w:pPr>
    </w:p>
    <w:p w:rsidR="000827A0" w:rsidRDefault="0088242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11.b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2">
        <w:r>
          <w:rPr>
            <w:rFonts w:eastAsia="Times New Roman"/>
            <w:color w:val="0000EE"/>
            <w:sz w:val="24"/>
            <w:szCs w:val="24"/>
          </w:rPr>
          <w:t>Civil Penalty Reduction Discussion | Kevin Hornik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827A0" w:rsidRDefault="000827A0">
      <w:pPr>
        <w:spacing w:line="240" w:lineRule="exact"/>
        <w:rPr>
          <w:rFonts w:eastAsia="Times New Roman"/>
          <w:sz w:val="24"/>
          <w:szCs w:val="24"/>
        </w:rPr>
      </w:pPr>
    </w:p>
    <w:p w:rsidR="000827A0" w:rsidRDefault="0088242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11.c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3">
        <w:r>
          <w:rPr>
            <w:rFonts w:eastAsia="Times New Roman"/>
            <w:color w:val="0000EE"/>
            <w:sz w:val="24"/>
            <w:szCs w:val="24"/>
          </w:rPr>
          <w:t xml:space="preserve">Main Street District Permitted Uses | Commissioner </w:t>
        </w:r>
        <w:r>
          <w:rPr>
            <w:rFonts w:eastAsia="Times New Roman"/>
            <w:color w:val="0000EE"/>
            <w:sz w:val="24"/>
            <w:szCs w:val="24"/>
          </w:rPr>
          <w:t>Way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0827A0" w:rsidRDefault="000827A0">
      <w:pPr>
        <w:spacing w:line="246" w:lineRule="exact"/>
        <w:rPr>
          <w:rFonts w:eastAsia="Times New Roman"/>
          <w:sz w:val="24"/>
          <w:szCs w:val="24"/>
        </w:rPr>
      </w:pPr>
    </w:p>
    <w:p w:rsidR="000827A0" w:rsidRDefault="0088242E">
      <w:pPr>
        <w:numPr>
          <w:ilvl w:val="0"/>
          <w:numId w:val="1"/>
        </w:numPr>
        <w:tabs>
          <w:tab w:val="left" w:pos="500"/>
        </w:tabs>
        <w:spacing w:line="468" w:lineRule="auto"/>
        <w:ind w:left="500" w:right="6660" w:hanging="5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CITY MANAGER'S REPORT 12.a</w:t>
      </w:r>
      <w:r>
        <w:rPr>
          <w:rFonts w:eastAsia="Times New Roman"/>
          <w:color w:val="0000EE"/>
          <w:sz w:val="23"/>
          <w:szCs w:val="23"/>
        </w:rPr>
        <w:t xml:space="preserve"> </w:t>
      </w:r>
      <w:hyperlink r:id="rId14">
        <w:r>
          <w:rPr>
            <w:rFonts w:eastAsia="Times New Roman"/>
            <w:color w:val="0000EE"/>
            <w:sz w:val="23"/>
            <w:szCs w:val="23"/>
          </w:rPr>
          <w:t>Manager's Report</w:t>
        </w:r>
        <w:r>
          <w:rPr>
            <w:rFonts w:eastAsia="Times New Roman"/>
            <w:color w:val="BA372A"/>
            <w:sz w:val="23"/>
            <w:szCs w:val="23"/>
          </w:rPr>
          <w:t xml:space="preserve"> </w:t>
        </w:r>
      </w:hyperlink>
      <w:bookmarkStart w:id="0" w:name="_GoBack"/>
      <w:bookmarkEnd w:id="0"/>
    </w:p>
    <w:p w:rsidR="000827A0" w:rsidRDefault="0088242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SGWASA REPORT</w:t>
      </w:r>
    </w:p>
    <w:p w:rsidR="000827A0" w:rsidRDefault="000827A0">
      <w:pPr>
        <w:sectPr w:rsidR="000827A0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0827A0" w:rsidRDefault="000827A0">
      <w:pPr>
        <w:spacing w:line="204" w:lineRule="exact"/>
        <w:rPr>
          <w:rFonts w:eastAsia="Times New Roman"/>
          <w:sz w:val="24"/>
          <w:szCs w:val="24"/>
        </w:rPr>
      </w:pPr>
    </w:p>
    <w:p w:rsidR="000827A0" w:rsidRDefault="0088242E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0827A0" w:rsidRDefault="000827A0">
      <w:pPr>
        <w:sectPr w:rsidR="000827A0">
          <w:type w:val="continuous"/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0827A0" w:rsidRDefault="0088242E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COMMISSIONER REPORTS</w:t>
      </w:r>
    </w:p>
    <w:p w:rsidR="000827A0" w:rsidRDefault="000827A0">
      <w:pPr>
        <w:spacing w:line="251" w:lineRule="exact"/>
        <w:rPr>
          <w:rFonts w:eastAsia="Times New Roman"/>
          <w:sz w:val="23"/>
          <w:szCs w:val="23"/>
        </w:rPr>
      </w:pPr>
    </w:p>
    <w:p w:rsidR="000827A0" w:rsidRDefault="0088242E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MAY</w:t>
      </w:r>
      <w:r>
        <w:rPr>
          <w:rFonts w:eastAsia="Times New Roman"/>
          <w:sz w:val="24"/>
          <w:szCs w:val="24"/>
        </w:rPr>
        <w:t>OR'S REPORT</w:t>
      </w:r>
    </w:p>
    <w:p w:rsidR="000827A0" w:rsidRDefault="000827A0">
      <w:pPr>
        <w:spacing w:line="240" w:lineRule="exact"/>
        <w:rPr>
          <w:rFonts w:eastAsia="Times New Roman"/>
          <w:sz w:val="24"/>
          <w:szCs w:val="24"/>
        </w:rPr>
      </w:pPr>
    </w:p>
    <w:p w:rsidR="000827A0" w:rsidRDefault="0088242E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CLOSED SESSION</w:t>
      </w:r>
    </w:p>
    <w:p w:rsidR="000827A0" w:rsidRDefault="000827A0">
      <w:pPr>
        <w:spacing w:line="240" w:lineRule="exact"/>
        <w:rPr>
          <w:rFonts w:eastAsia="Times New Roman"/>
          <w:sz w:val="24"/>
          <w:szCs w:val="24"/>
        </w:rPr>
      </w:pPr>
    </w:p>
    <w:p w:rsidR="000827A0" w:rsidRDefault="0088242E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0827A0" w:rsidRDefault="000827A0">
      <w:pPr>
        <w:sectPr w:rsidR="000827A0">
          <w:pgSz w:w="12240" w:h="15840"/>
          <w:pgMar w:top="831" w:right="1020" w:bottom="368" w:left="1080" w:header="0" w:footer="0" w:gutter="0"/>
          <w:cols w:space="720" w:equalWidth="0">
            <w:col w:w="10140"/>
          </w:cols>
        </w:sect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200" w:lineRule="exact"/>
        <w:rPr>
          <w:sz w:val="20"/>
          <w:szCs w:val="20"/>
        </w:rPr>
      </w:pPr>
    </w:p>
    <w:p w:rsidR="000827A0" w:rsidRDefault="000827A0">
      <w:pPr>
        <w:spacing w:line="376" w:lineRule="exact"/>
        <w:rPr>
          <w:sz w:val="20"/>
          <w:szCs w:val="20"/>
        </w:rPr>
      </w:pPr>
    </w:p>
    <w:p w:rsidR="000827A0" w:rsidRDefault="0088242E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sectPr w:rsidR="000827A0">
      <w:type w:val="continuous"/>
      <w:pgSz w:w="12240" w:h="15840"/>
      <w:pgMar w:top="831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F90"/>
    <w:multiLevelType w:val="hybridMultilevel"/>
    <w:tmpl w:val="5110424A"/>
    <w:lvl w:ilvl="0" w:tplc="85569A56">
      <w:start w:val="14"/>
      <w:numFmt w:val="decimal"/>
      <w:lvlText w:val="%1."/>
      <w:lvlJc w:val="left"/>
    </w:lvl>
    <w:lvl w:ilvl="1" w:tplc="3A7E5AD0">
      <w:numFmt w:val="decimal"/>
      <w:lvlText w:val=""/>
      <w:lvlJc w:val="left"/>
    </w:lvl>
    <w:lvl w:ilvl="2" w:tplc="6A5E0054">
      <w:numFmt w:val="decimal"/>
      <w:lvlText w:val=""/>
      <w:lvlJc w:val="left"/>
    </w:lvl>
    <w:lvl w:ilvl="3" w:tplc="D7600994">
      <w:numFmt w:val="decimal"/>
      <w:lvlText w:val=""/>
      <w:lvlJc w:val="left"/>
    </w:lvl>
    <w:lvl w:ilvl="4" w:tplc="CE949712">
      <w:numFmt w:val="decimal"/>
      <w:lvlText w:val=""/>
      <w:lvlJc w:val="left"/>
    </w:lvl>
    <w:lvl w:ilvl="5" w:tplc="2E061CBC">
      <w:numFmt w:val="decimal"/>
      <w:lvlText w:val=""/>
      <w:lvlJc w:val="left"/>
    </w:lvl>
    <w:lvl w:ilvl="6" w:tplc="DFB01972">
      <w:numFmt w:val="decimal"/>
      <w:lvlText w:val=""/>
      <w:lvlJc w:val="left"/>
    </w:lvl>
    <w:lvl w:ilvl="7" w:tplc="8656FB5A">
      <w:numFmt w:val="decimal"/>
      <w:lvlText w:val=""/>
      <w:lvlJc w:val="left"/>
    </w:lvl>
    <w:lvl w:ilvl="8" w:tplc="4D2A96E0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2C38E19C"/>
    <w:lvl w:ilvl="0" w:tplc="99FCC6D6">
      <w:start w:val="1"/>
      <w:numFmt w:val="decimal"/>
      <w:lvlText w:val="%1."/>
      <w:lvlJc w:val="left"/>
    </w:lvl>
    <w:lvl w:ilvl="1" w:tplc="7F123A3A">
      <w:numFmt w:val="decimal"/>
      <w:lvlText w:val=""/>
      <w:lvlJc w:val="left"/>
    </w:lvl>
    <w:lvl w:ilvl="2" w:tplc="1A9AE274">
      <w:numFmt w:val="decimal"/>
      <w:lvlText w:val=""/>
      <w:lvlJc w:val="left"/>
    </w:lvl>
    <w:lvl w:ilvl="3" w:tplc="2C366692">
      <w:numFmt w:val="decimal"/>
      <w:lvlText w:val=""/>
      <w:lvlJc w:val="left"/>
    </w:lvl>
    <w:lvl w:ilvl="4" w:tplc="666243D4">
      <w:numFmt w:val="decimal"/>
      <w:lvlText w:val=""/>
      <w:lvlJc w:val="left"/>
    </w:lvl>
    <w:lvl w:ilvl="5" w:tplc="83DC332C">
      <w:numFmt w:val="decimal"/>
      <w:lvlText w:val=""/>
      <w:lvlJc w:val="left"/>
    </w:lvl>
    <w:lvl w:ilvl="6" w:tplc="A94C6AEA">
      <w:numFmt w:val="decimal"/>
      <w:lvlText w:val=""/>
      <w:lvlJc w:val="left"/>
    </w:lvl>
    <w:lvl w:ilvl="7" w:tplc="0680B4DE">
      <w:numFmt w:val="decimal"/>
      <w:lvlText w:val=""/>
      <w:lvlJc w:val="left"/>
    </w:lvl>
    <w:lvl w:ilvl="8" w:tplc="1FA207E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wMDSzNLIwMjCwNDdR0lEKTi0uzszPAykwrAUAnNSOyiwAAAA="/>
  </w:docVars>
  <w:rsids>
    <w:rsidRoot w:val="000827A0"/>
    <w:rsid w:val="000827A0"/>
    <w:rsid w:val="008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A29A"/>
  <w15:docId w15:val="{6A05DEB0-43CE-407C-BEFA-C16DDC58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3ba74f7d7f4f6646275a3c1254f44a320.pdf" TargetMode="External"/><Relationship Id="rId13" Type="http://schemas.openxmlformats.org/officeDocument/2006/relationships/hyperlink" Target="https://d2kbkoa27fdvtw.cloudfront.net/cityofcreedmoor/5e08ee7897e1bf7de4ca7c20842b641c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5f48aab908bfb195fe862d54b8f1e7090.pdf" TargetMode="External"/><Relationship Id="rId12" Type="http://schemas.openxmlformats.org/officeDocument/2006/relationships/hyperlink" Target="https://d2kbkoa27fdvtw.cloudfront.net/cityofcreedmoor/1e7c32fc483d3b4ce847274e582ae6fa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2fe88b8828736fcb8b84cfb31301d1d10.pdf" TargetMode="External"/><Relationship Id="rId11" Type="http://schemas.openxmlformats.org/officeDocument/2006/relationships/hyperlink" Target="https://d2kbkoa27fdvtw.cloudfront.net/cityofcreedmoor/6084564edc41eeb886a8bd4f55c0919b0.pd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2kbkoa27fdvtw.cloudfront.net/cityofcreedmoor/9db68584a46dfc1419f9da0ec5b037d7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cityofcreedmoor/84496d7e10fa74101c9ebfb878d614550.pdf" TargetMode="External"/><Relationship Id="rId14" Type="http://schemas.openxmlformats.org/officeDocument/2006/relationships/hyperlink" Target="https://d2kbkoa27fdvtw.cloudfront.net/cityofcreedmoor/8bf0133097df284525393f385b13409a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2</cp:revision>
  <dcterms:created xsi:type="dcterms:W3CDTF">2024-08-01T16:02:00Z</dcterms:created>
  <dcterms:modified xsi:type="dcterms:W3CDTF">2024-08-01T16:02:00Z</dcterms:modified>
</cp:coreProperties>
</file>